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453" w:rsidRDefault="003513E7" w:rsidP="003513E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The Chemical Basis for Life and Basic Biological Principles Review</w:t>
      </w:r>
      <w:r w:rsidR="007C4792">
        <w:rPr>
          <w:rFonts w:ascii="Times New Roman" w:hAnsi="Times New Roman" w:cs="Times New Roman"/>
          <w:b/>
          <w:sz w:val="28"/>
        </w:rPr>
        <w:t xml:space="preserve"> Questions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1. Which of the following characteristic of life is correct?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homeostasis is the change in the traits of a species over time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growth is the transmission of genetic information from parent to offspring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C. metabolism is the sum of chemical reactions related to nutrients and energy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D. response to stimuli involves cell enlargement and differentiation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</w:p>
    <w:p w:rsid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513E7">
        <w:rPr>
          <w:rFonts w:ascii="Times New Roman" w:hAnsi="Times New Roman" w:cs="Times New Roman"/>
          <w:sz w:val="24"/>
          <w:szCs w:val="24"/>
        </w:rPr>
        <w:t xml:space="preserve">. An atom that has gained or lost an electron is </w:t>
      </w:r>
      <w:proofErr w:type="gramStart"/>
      <w:r w:rsidRPr="003513E7">
        <w:rPr>
          <w:rFonts w:ascii="Times New Roman" w:hAnsi="Times New Roman" w:cs="Times New Roman"/>
          <w:sz w:val="24"/>
          <w:szCs w:val="24"/>
        </w:rPr>
        <w:t>a(</w:t>
      </w:r>
      <w:proofErr w:type="gramEnd"/>
      <w:r w:rsidRPr="003513E7">
        <w:rPr>
          <w:rFonts w:ascii="Times New Roman" w:hAnsi="Times New Roman" w:cs="Times New Roman"/>
          <w:sz w:val="24"/>
          <w:szCs w:val="24"/>
        </w:rPr>
        <w:t>n)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molecule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7C4792">
        <w:rPr>
          <w:rFonts w:ascii="Times New Roman" w:hAnsi="Times New Roman" w:cs="Times New Roman"/>
          <w:sz w:val="24"/>
          <w:szCs w:val="24"/>
        </w:rPr>
        <w:t>neutron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7C4792">
        <w:rPr>
          <w:rFonts w:ascii="Times New Roman" w:hAnsi="Times New Roman" w:cs="Times New Roman"/>
          <w:sz w:val="24"/>
          <w:szCs w:val="24"/>
        </w:rPr>
        <w:t>ion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="007C4792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>D. isotope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513E7">
        <w:rPr>
          <w:rFonts w:ascii="Times New Roman" w:hAnsi="Times New Roman" w:cs="Times New Roman"/>
          <w:sz w:val="24"/>
          <w:szCs w:val="24"/>
        </w:rPr>
        <w:t xml:space="preserve">. The bond type where atoms gain or lose electrons is __________.  The bond type where they 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513E7">
        <w:rPr>
          <w:rFonts w:ascii="Times New Roman" w:hAnsi="Times New Roman" w:cs="Times New Roman"/>
          <w:sz w:val="24"/>
          <w:szCs w:val="24"/>
        </w:rPr>
        <w:t>share</w:t>
      </w:r>
      <w:proofErr w:type="gramEnd"/>
      <w:r w:rsidRPr="003513E7">
        <w:rPr>
          <w:rFonts w:ascii="Times New Roman" w:hAnsi="Times New Roman" w:cs="Times New Roman"/>
          <w:sz w:val="24"/>
          <w:szCs w:val="24"/>
        </w:rPr>
        <w:t xml:space="preserve"> electrons are ____________.  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ionic; covalent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covalent; ionic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metallic; covalent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ionic; metallic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3513E7">
        <w:rPr>
          <w:rFonts w:ascii="Times New Roman" w:hAnsi="Times New Roman" w:cs="Times New Roman"/>
          <w:sz w:val="24"/>
          <w:szCs w:val="24"/>
        </w:rPr>
        <w:t xml:space="preserve">. Water is </w:t>
      </w:r>
      <w:proofErr w:type="gramStart"/>
      <w:r w:rsidRPr="003513E7">
        <w:rPr>
          <w:rFonts w:ascii="Times New Roman" w:hAnsi="Times New Roman" w:cs="Times New Roman"/>
          <w:sz w:val="24"/>
          <w:szCs w:val="24"/>
        </w:rPr>
        <w:t>polar</w:t>
      </w:r>
      <w:proofErr w:type="gramEnd"/>
      <w:r w:rsidRPr="003513E7">
        <w:rPr>
          <w:rFonts w:ascii="Times New Roman" w:hAnsi="Times New Roman" w:cs="Times New Roman"/>
          <w:sz w:val="24"/>
          <w:szCs w:val="24"/>
        </w:rPr>
        <w:t xml:space="preserve"> because the oxygen is slightly _______ and the hydrogen is slightly _______.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positive; positive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negative; negative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positive; negative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negative; positive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513E7">
        <w:rPr>
          <w:rFonts w:ascii="Times New Roman" w:hAnsi="Times New Roman" w:cs="Times New Roman"/>
          <w:sz w:val="24"/>
          <w:szCs w:val="24"/>
        </w:rPr>
        <w:t xml:space="preserve">. What is something that does </w:t>
      </w:r>
      <w:r w:rsidRPr="003513E7">
        <w:rPr>
          <w:rFonts w:ascii="Times New Roman" w:hAnsi="Times New Roman" w:cs="Times New Roman"/>
          <w:b/>
          <w:bCs/>
          <w:sz w:val="24"/>
          <w:szCs w:val="24"/>
        </w:rPr>
        <w:t>NOT</w:t>
      </w:r>
      <w:r w:rsidRPr="003513E7">
        <w:rPr>
          <w:rFonts w:ascii="Times New Roman" w:hAnsi="Times New Roman" w:cs="Times New Roman"/>
          <w:sz w:val="24"/>
          <w:szCs w:val="24"/>
        </w:rPr>
        <w:t xml:space="preserve"> dissolve in water because they are </w:t>
      </w:r>
      <w:proofErr w:type="spellStart"/>
      <w:r w:rsidRPr="003513E7">
        <w:rPr>
          <w:rFonts w:ascii="Times New Roman" w:hAnsi="Times New Roman" w:cs="Times New Roman"/>
          <w:sz w:val="24"/>
          <w:szCs w:val="24"/>
        </w:rPr>
        <w:t>nonpolar</w:t>
      </w:r>
      <w:proofErr w:type="spellEnd"/>
      <w:r w:rsidRPr="003513E7">
        <w:rPr>
          <w:rFonts w:ascii="Times New Roman" w:hAnsi="Times New Roman" w:cs="Times New Roman"/>
          <w:sz w:val="24"/>
          <w:szCs w:val="24"/>
        </w:rPr>
        <w:t>?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lipids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sugars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alcohols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ionic compounds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3513E7">
        <w:rPr>
          <w:rFonts w:ascii="Times New Roman" w:hAnsi="Times New Roman" w:cs="Times New Roman"/>
          <w:sz w:val="24"/>
          <w:szCs w:val="24"/>
        </w:rPr>
        <w:t>. Hydrogen bonding involves the attraction between</w:t>
      </w:r>
    </w:p>
    <w:p w:rsidR="003513E7" w:rsidRPr="003513E7" w:rsidRDefault="003513E7" w:rsidP="003513E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 xml:space="preserve">two hydrogen atoms of different compounds </w:t>
      </w:r>
    </w:p>
    <w:p w:rsidR="003513E7" w:rsidRPr="003513E7" w:rsidRDefault="003513E7" w:rsidP="003513E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the hydrogen and negative atom(s) of the same compound</w:t>
      </w:r>
    </w:p>
    <w:p w:rsidR="003513E7" w:rsidRPr="003513E7" w:rsidRDefault="003513E7" w:rsidP="003513E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the hydrogen of one molecule and a negative atom(s) of another one</w:t>
      </w:r>
    </w:p>
    <w:p w:rsidR="003513E7" w:rsidRPr="003513E7" w:rsidRDefault="003513E7" w:rsidP="003513E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two hydrogen atoms of the same compound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3513E7">
        <w:rPr>
          <w:rFonts w:ascii="Times New Roman" w:hAnsi="Times New Roman" w:cs="Times New Roman"/>
          <w:sz w:val="24"/>
          <w:szCs w:val="24"/>
        </w:rPr>
        <w:t>. Which of the following is true about carbon?</w:t>
      </w:r>
    </w:p>
    <w:p w:rsidR="003513E7" w:rsidRPr="003513E7" w:rsidRDefault="003513E7" w:rsidP="003513E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it commonly bonds to itself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it is not able to form branched chains</w:t>
      </w:r>
    </w:p>
    <w:p w:rsidR="003513E7" w:rsidRPr="003513E7" w:rsidRDefault="003513E7" w:rsidP="003513E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it is never part of a ring structure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it forms quadruple bonds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13E7">
        <w:rPr>
          <w:rFonts w:ascii="Times New Roman" w:hAnsi="Times New Roman" w:cs="Times New Roman"/>
          <w:sz w:val="24"/>
          <w:szCs w:val="24"/>
        </w:rPr>
        <w:t xml:space="preserve">. The type of reaction that converts monomers into polymers plus water is 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 xml:space="preserve">A. endothermic 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hydrolysis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 xml:space="preserve">B. exothermic 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7C4792">
        <w:rPr>
          <w:rFonts w:ascii="Times New Roman" w:hAnsi="Times New Roman" w:cs="Times New Roman"/>
          <w:sz w:val="24"/>
          <w:szCs w:val="24"/>
        </w:rPr>
        <w:t>dehydration synthesis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3513E7">
        <w:rPr>
          <w:rFonts w:ascii="Times New Roman" w:hAnsi="Times New Roman" w:cs="Times New Roman"/>
          <w:sz w:val="24"/>
          <w:szCs w:val="24"/>
        </w:rPr>
        <w:t>. For carbohydrates the monomer is called a _______ and an example of one is ________.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monosaccharide; starch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polysaccharide: starch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monosaccharide; glucose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polysaccharide; glucose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3513E7">
        <w:rPr>
          <w:rFonts w:ascii="Times New Roman" w:hAnsi="Times New Roman" w:cs="Times New Roman"/>
          <w:sz w:val="24"/>
          <w:szCs w:val="24"/>
        </w:rPr>
        <w:t xml:space="preserve">. The monomer for proteins that contains an “R” group is </w:t>
      </w:r>
      <w:proofErr w:type="gramStart"/>
      <w:r w:rsidRPr="003513E7">
        <w:rPr>
          <w:rFonts w:ascii="Times New Roman" w:hAnsi="Times New Roman" w:cs="Times New Roman"/>
          <w:sz w:val="24"/>
          <w:szCs w:val="24"/>
        </w:rPr>
        <w:t>a(</w:t>
      </w:r>
      <w:proofErr w:type="gramEnd"/>
      <w:r w:rsidRPr="003513E7">
        <w:rPr>
          <w:rFonts w:ascii="Times New Roman" w:hAnsi="Times New Roman" w:cs="Times New Roman"/>
          <w:sz w:val="24"/>
          <w:szCs w:val="24"/>
        </w:rPr>
        <w:t xml:space="preserve">n) ___________.  The monomer 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513E7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3513E7">
        <w:rPr>
          <w:rFonts w:ascii="Times New Roman" w:hAnsi="Times New Roman" w:cs="Times New Roman"/>
          <w:sz w:val="24"/>
          <w:szCs w:val="24"/>
        </w:rPr>
        <w:t xml:space="preserve"> fats is a(n) ____________.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amino acid; fatty acid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nucleic acid; fatty acid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fatty acid; amino acid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amino acid; nucleic acid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513E7">
        <w:rPr>
          <w:rFonts w:ascii="Times New Roman" w:hAnsi="Times New Roman" w:cs="Times New Roman"/>
          <w:sz w:val="24"/>
          <w:szCs w:val="24"/>
        </w:rPr>
        <w:t>. Which of the following is the polymer for proteins?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phospholipids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3513E7">
        <w:rPr>
          <w:rFonts w:ascii="Times New Roman" w:hAnsi="Times New Roman" w:cs="Times New Roman"/>
          <w:sz w:val="24"/>
          <w:szCs w:val="24"/>
        </w:rPr>
        <w:t>monosaccharides</w:t>
      </w:r>
      <w:proofErr w:type="spellEnd"/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nucleotides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polypeptides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513E7">
        <w:rPr>
          <w:rFonts w:ascii="Times New Roman" w:hAnsi="Times New Roman" w:cs="Times New Roman"/>
          <w:sz w:val="24"/>
          <w:szCs w:val="24"/>
        </w:rPr>
        <w:t>. Proteins that affect the rate of chemical reactions in living things are called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reactants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isomers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enzymes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electrolytes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3513E7">
        <w:rPr>
          <w:rFonts w:ascii="Times New Roman" w:hAnsi="Times New Roman" w:cs="Times New Roman"/>
          <w:sz w:val="24"/>
          <w:szCs w:val="24"/>
        </w:rPr>
        <w:t>. The macromolecule that is a part of cell membranes, steroids and long-term energy storage is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protein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carbohydrate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nucleic acid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lipid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3513E7">
        <w:rPr>
          <w:rFonts w:ascii="Times New Roman" w:hAnsi="Times New Roman" w:cs="Times New Roman"/>
          <w:sz w:val="24"/>
          <w:szCs w:val="24"/>
        </w:rPr>
        <w:t xml:space="preserve">. Which of the following is </w:t>
      </w:r>
      <w:r w:rsidRPr="003513E7">
        <w:rPr>
          <w:rFonts w:ascii="Times New Roman" w:hAnsi="Times New Roman" w:cs="Times New Roman"/>
          <w:b/>
          <w:sz w:val="24"/>
          <w:szCs w:val="24"/>
        </w:rPr>
        <w:t>NOT</w:t>
      </w:r>
      <w:r w:rsidRPr="003513E7">
        <w:rPr>
          <w:rFonts w:ascii="Times New Roman" w:hAnsi="Times New Roman" w:cs="Times New Roman"/>
          <w:sz w:val="24"/>
          <w:szCs w:val="24"/>
        </w:rPr>
        <w:t xml:space="preserve"> part of the cell theory?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living things are made of one or more cells</w:t>
      </w:r>
      <w:r w:rsidR="00225431">
        <w:rPr>
          <w:rFonts w:ascii="Times New Roman" w:hAnsi="Times New Roman" w:cs="Times New Roman"/>
          <w:sz w:val="24"/>
          <w:szCs w:val="24"/>
        </w:rPr>
        <w:tab/>
        <w:t>C. all cells have a nucleus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cells come from reproduction of other cells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="00225431">
        <w:rPr>
          <w:rFonts w:ascii="Times New Roman" w:hAnsi="Times New Roman" w:cs="Times New Roman"/>
          <w:sz w:val="24"/>
          <w:szCs w:val="24"/>
        </w:rPr>
        <w:t xml:space="preserve">D. cells are </w:t>
      </w:r>
      <w:r w:rsidRPr="003513E7">
        <w:rPr>
          <w:rFonts w:ascii="Times New Roman" w:hAnsi="Times New Roman" w:cs="Times New Roman"/>
          <w:sz w:val="24"/>
          <w:szCs w:val="24"/>
        </w:rPr>
        <w:t>basic unit of structure</w:t>
      </w:r>
      <w:r w:rsidR="00225431">
        <w:rPr>
          <w:rFonts w:ascii="Times New Roman" w:hAnsi="Times New Roman" w:cs="Times New Roman"/>
          <w:sz w:val="24"/>
          <w:szCs w:val="24"/>
        </w:rPr>
        <w:t>/</w:t>
      </w:r>
      <w:r w:rsidRPr="003513E7">
        <w:rPr>
          <w:rFonts w:ascii="Times New Roman" w:hAnsi="Times New Roman" w:cs="Times New Roman"/>
          <w:sz w:val="24"/>
          <w:szCs w:val="24"/>
        </w:rPr>
        <w:t>function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3513E7">
        <w:rPr>
          <w:rFonts w:ascii="Times New Roman" w:hAnsi="Times New Roman" w:cs="Times New Roman"/>
          <w:sz w:val="24"/>
          <w:szCs w:val="24"/>
        </w:rPr>
        <w:t xml:space="preserve">. Most cells remain small due to  </w:t>
      </w:r>
    </w:p>
    <w:p w:rsidR="003513E7" w:rsidRPr="003513E7" w:rsidRDefault="003513E7" w:rsidP="003513E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a high surface area to volume ratio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="00225431">
        <w:rPr>
          <w:rFonts w:ascii="Times New Roman" w:hAnsi="Times New Roman" w:cs="Times New Roman"/>
          <w:sz w:val="24"/>
          <w:szCs w:val="24"/>
        </w:rPr>
        <w:t>C. the amount of gasses present</w:t>
      </w:r>
      <w:r w:rsidRPr="003513E7">
        <w:rPr>
          <w:rFonts w:ascii="Times New Roman" w:hAnsi="Times New Roman" w:cs="Times New Roman"/>
          <w:sz w:val="24"/>
          <w:szCs w:val="24"/>
        </w:rPr>
        <w:tab/>
      </w:r>
    </w:p>
    <w:p w:rsidR="003513E7" w:rsidRPr="00225431" w:rsidRDefault="003513E7" w:rsidP="003513E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5431">
        <w:rPr>
          <w:rFonts w:ascii="Times New Roman" w:hAnsi="Times New Roman" w:cs="Times New Roman"/>
          <w:sz w:val="24"/>
          <w:szCs w:val="24"/>
        </w:rPr>
        <w:t>a high level of enzyme function</w:t>
      </w:r>
      <w:r w:rsidR="00225431" w:rsidRPr="00225431">
        <w:rPr>
          <w:rFonts w:ascii="Times New Roman" w:hAnsi="Times New Roman" w:cs="Times New Roman"/>
          <w:sz w:val="24"/>
          <w:szCs w:val="24"/>
        </w:rPr>
        <w:tab/>
      </w:r>
      <w:r w:rsidR="00225431" w:rsidRPr="00225431">
        <w:rPr>
          <w:rFonts w:ascii="Times New Roman" w:hAnsi="Times New Roman" w:cs="Times New Roman"/>
          <w:sz w:val="24"/>
          <w:szCs w:val="24"/>
        </w:rPr>
        <w:tab/>
      </w:r>
      <w:r w:rsidR="00225431">
        <w:rPr>
          <w:rFonts w:ascii="Times New Roman" w:hAnsi="Times New Roman" w:cs="Times New Roman"/>
          <w:sz w:val="24"/>
          <w:szCs w:val="24"/>
        </w:rPr>
        <w:t xml:space="preserve">D. </w:t>
      </w:r>
      <w:r w:rsidRPr="00225431">
        <w:rPr>
          <w:rFonts w:ascii="Times New Roman" w:hAnsi="Times New Roman" w:cs="Times New Roman"/>
          <w:sz w:val="24"/>
          <w:szCs w:val="24"/>
        </w:rPr>
        <w:t>a low level of material transport that is required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3513E7">
        <w:rPr>
          <w:rFonts w:ascii="Times New Roman" w:hAnsi="Times New Roman" w:cs="Times New Roman"/>
          <w:sz w:val="24"/>
          <w:szCs w:val="24"/>
        </w:rPr>
        <w:t>. What are the two things that prokaryotic cells contain?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 xml:space="preserve">A. DNA and </w:t>
      </w:r>
      <w:proofErr w:type="spellStart"/>
      <w:r w:rsidRPr="003513E7">
        <w:rPr>
          <w:rFonts w:ascii="Times New Roman" w:hAnsi="Times New Roman" w:cs="Times New Roman"/>
          <w:sz w:val="24"/>
          <w:szCs w:val="24"/>
        </w:rPr>
        <w:t>ribosomes</w:t>
      </w:r>
      <w:proofErr w:type="spellEnd"/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vesicles and DNA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3513E7">
        <w:rPr>
          <w:rFonts w:ascii="Times New Roman" w:hAnsi="Times New Roman" w:cs="Times New Roman"/>
          <w:sz w:val="24"/>
          <w:szCs w:val="24"/>
        </w:rPr>
        <w:t>ribosomes</w:t>
      </w:r>
      <w:proofErr w:type="spellEnd"/>
      <w:r w:rsidRPr="003513E7">
        <w:rPr>
          <w:rFonts w:ascii="Times New Roman" w:hAnsi="Times New Roman" w:cs="Times New Roman"/>
          <w:sz w:val="24"/>
          <w:szCs w:val="24"/>
        </w:rPr>
        <w:t xml:space="preserve"> and a nucleus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nucleus and DNA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3513E7">
        <w:rPr>
          <w:rFonts w:ascii="Times New Roman" w:hAnsi="Times New Roman" w:cs="Times New Roman"/>
          <w:sz w:val="24"/>
          <w:szCs w:val="24"/>
        </w:rPr>
        <w:t>. Which of the following is true about eukaryotic cells?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they contain a nucleus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they are found in plant and animal cells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they produce organelles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all of the above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3513E7">
        <w:rPr>
          <w:rFonts w:ascii="Times New Roman" w:hAnsi="Times New Roman" w:cs="Times New Roman"/>
          <w:sz w:val="24"/>
          <w:szCs w:val="24"/>
        </w:rPr>
        <w:t xml:space="preserve">. The cell membrane is composed of 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a single row of phospholipids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 xml:space="preserve">C. a </w:t>
      </w:r>
      <w:proofErr w:type="spellStart"/>
      <w:r w:rsidRPr="003513E7">
        <w:rPr>
          <w:rFonts w:ascii="Times New Roman" w:hAnsi="Times New Roman" w:cs="Times New Roman"/>
          <w:sz w:val="24"/>
          <w:szCs w:val="24"/>
        </w:rPr>
        <w:t>phospholipid</w:t>
      </w:r>
      <w:proofErr w:type="spellEnd"/>
      <w:r w:rsidRPr="003513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3E7">
        <w:rPr>
          <w:rFonts w:ascii="Times New Roman" w:hAnsi="Times New Roman" w:cs="Times New Roman"/>
          <w:sz w:val="24"/>
          <w:szCs w:val="24"/>
        </w:rPr>
        <w:t>bilayer</w:t>
      </w:r>
      <w:proofErr w:type="spellEnd"/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clusters of fatty acids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fatty acids + glycerol in chains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3513E7">
        <w:rPr>
          <w:rFonts w:ascii="Times New Roman" w:hAnsi="Times New Roman" w:cs="Times New Roman"/>
          <w:sz w:val="24"/>
          <w:szCs w:val="24"/>
        </w:rPr>
        <w:t xml:space="preserve">. The type of protein that goes the entire way through the cell membrane is </w:t>
      </w:r>
      <w:proofErr w:type="gramStart"/>
      <w:r w:rsidRPr="003513E7">
        <w:rPr>
          <w:rFonts w:ascii="Times New Roman" w:hAnsi="Times New Roman" w:cs="Times New Roman"/>
          <w:sz w:val="24"/>
          <w:szCs w:val="24"/>
        </w:rPr>
        <w:t>a(</w:t>
      </w:r>
      <w:proofErr w:type="gramEnd"/>
      <w:r w:rsidRPr="003513E7">
        <w:rPr>
          <w:rFonts w:ascii="Times New Roman" w:hAnsi="Times New Roman" w:cs="Times New Roman"/>
          <w:sz w:val="24"/>
          <w:szCs w:val="24"/>
        </w:rPr>
        <w:t xml:space="preserve">n) 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 xml:space="preserve">A. peripheral 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glycoprotein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integral protein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all of the above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13E7">
        <w:rPr>
          <w:rFonts w:ascii="Times New Roman" w:hAnsi="Times New Roman" w:cs="Times New Roman"/>
          <w:sz w:val="24"/>
          <w:szCs w:val="24"/>
        </w:rPr>
        <w:t>. Which of the following does the cell membrane control?</w:t>
      </w:r>
    </w:p>
    <w:p w:rsidR="003513E7" w:rsidRPr="003513E7" w:rsidRDefault="003513E7" w:rsidP="003513E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passage of wastes and nutrients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="00225431">
        <w:rPr>
          <w:rFonts w:ascii="Times New Roman" w:hAnsi="Times New Roman" w:cs="Times New Roman"/>
          <w:sz w:val="24"/>
          <w:szCs w:val="24"/>
        </w:rPr>
        <w:t>C. homeostasis of the cell and surroundings</w:t>
      </w:r>
    </w:p>
    <w:p w:rsidR="003513E7" w:rsidRPr="00225431" w:rsidRDefault="003513E7" w:rsidP="003513E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5431">
        <w:rPr>
          <w:rFonts w:ascii="Times New Roman" w:hAnsi="Times New Roman" w:cs="Times New Roman"/>
          <w:sz w:val="24"/>
          <w:szCs w:val="24"/>
        </w:rPr>
        <w:t>identification</w:t>
      </w:r>
      <w:r w:rsidR="00225431" w:rsidRPr="00225431">
        <w:rPr>
          <w:rFonts w:ascii="Times New Roman" w:hAnsi="Times New Roman" w:cs="Times New Roman"/>
          <w:sz w:val="24"/>
          <w:szCs w:val="24"/>
        </w:rPr>
        <w:t>/</w:t>
      </w:r>
      <w:r w:rsidRPr="00225431">
        <w:rPr>
          <w:rFonts w:ascii="Times New Roman" w:hAnsi="Times New Roman" w:cs="Times New Roman"/>
          <w:sz w:val="24"/>
          <w:szCs w:val="24"/>
        </w:rPr>
        <w:t>connection to other cells</w:t>
      </w:r>
      <w:r w:rsidR="00225431" w:rsidRPr="00225431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225431">
        <w:rPr>
          <w:rFonts w:ascii="Times New Roman" w:hAnsi="Times New Roman" w:cs="Times New Roman"/>
          <w:sz w:val="24"/>
          <w:szCs w:val="24"/>
        </w:rPr>
        <w:t>all of the above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513E7">
        <w:rPr>
          <w:rFonts w:ascii="Times New Roman" w:hAnsi="Times New Roman" w:cs="Times New Roman"/>
          <w:sz w:val="24"/>
          <w:szCs w:val="24"/>
        </w:rPr>
        <w:t xml:space="preserve"> Which of the following is </w:t>
      </w:r>
      <w:r w:rsidR="00225431" w:rsidRPr="00225431">
        <w:rPr>
          <w:rFonts w:ascii="Times New Roman" w:hAnsi="Times New Roman" w:cs="Times New Roman"/>
          <w:sz w:val="24"/>
          <w:szCs w:val="24"/>
        </w:rPr>
        <w:t>NOT</w:t>
      </w:r>
      <w:r w:rsidR="00225431">
        <w:rPr>
          <w:rFonts w:ascii="Times New Roman" w:hAnsi="Times New Roman" w:cs="Times New Roman"/>
          <w:sz w:val="24"/>
          <w:szCs w:val="24"/>
        </w:rPr>
        <w:t xml:space="preserve"> an organelle</w:t>
      </w:r>
      <w:r w:rsidRPr="003513E7">
        <w:rPr>
          <w:rFonts w:ascii="Times New Roman" w:hAnsi="Times New Roman" w:cs="Times New Roman"/>
          <w:sz w:val="24"/>
          <w:szCs w:val="24"/>
        </w:rPr>
        <w:t xml:space="preserve"> involved in packaging and transporting</w:t>
      </w:r>
      <w:r w:rsidR="00225431">
        <w:rPr>
          <w:rFonts w:ascii="Times New Roman" w:hAnsi="Times New Roman" w:cs="Times New Roman"/>
          <w:sz w:val="24"/>
          <w:szCs w:val="24"/>
        </w:rPr>
        <w:t xml:space="preserve"> </w:t>
      </w:r>
      <w:r w:rsidRPr="003513E7">
        <w:rPr>
          <w:rFonts w:ascii="Times New Roman" w:hAnsi="Times New Roman" w:cs="Times New Roman"/>
          <w:sz w:val="24"/>
          <w:szCs w:val="24"/>
        </w:rPr>
        <w:t xml:space="preserve">a protein for </w:t>
      </w:r>
      <w:r w:rsidR="00225431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>release from the cell?</w:t>
      </w:r>
    </w:p>
    <w:p w:rsidR="00225431" w:rsidRPr="003513E7" w:rsidRDefault="003513E7" w:rsidP="0022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ribosome</w:t>
      </w:r>
      <w:r w:rsidR="00225431">
        <w:rPr>
          <w:rFonts w:ascii="Times New Roman" w:hAnsi="Times New Roman" w:cs="Times New Roman"/>
          <w:sz w:val="24"/>
          <w:szCs w:val="24"/>
        </w:rPr>
        <w:tab/>
      </w:r>
      <w:r w:rsidR="00225431">
        <w:rPr>
          <w:rFonts w:ascii="Times New Roman" w:hAnsi="Times New Roman" w:cs="Times New Roman"/>
          <w:sz w:val="24"/>
          <w:szCs w:val="24"/>
        </w:rPr>
        <w:tab/>
      </w:r>
      <w:r w:rsidR="00225431">
        <w:rPr>
          <w:rFonts w:ascii="Times New Roman" w:hAnsi="Times New Roman" w:cs="Times New Roman"/>
          <w:sz w:val="24"/>
          <w:szCs w:val="24"/>
        </w:rPr>
        <w:tab/>
      </w:r>
      <w:r w:rsidR="00225431">
        <w:rPr>
          <w:rFonts w:ascii="Times New Roman" w:hAnsi="Times New Roman" w:cs="Times New Roman"/>
          <w:sz w:val="24"/>
          <w:szCs w:val="24"/>
        </w:rPr>
        <w:tab/>
      </w:r>
      <w:r w:rsidR="00225431">
        <w:rPr>
          <w:rFonts w:ascii="Times New Roman" w:hAnsi="Times New Roman" w:cs="Times New Roman"/>
          <w:sz w:val="24"/>
          <w:szCs w:val="24"/>
        </w:rPr>
        <w:tab/>
        <w:t>C. vacuole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C.</w:t>
      </w:r>
      <w:r w:rsidR="00225431">
        <w:rPr>
          <w:rFonts w:ascii="Times New Roman" w:hAnsi="Times New Roman" w:cs="Times New Roman"/>
          <w:sz w:val="24"/>
          <w:szCs w:val="24"/>
        </w:rPr>
        <w:t xml:space="preserve"> </w:t>
      </w:r>
      <w:r w:rsidRPr="003513E7">
        <w:rPr>
          <w:rFonts w:ascii="Times New Roman" w:hAnsi="Times New Roman" w:cs="Times New Roman"/>
          <w:sz w:val="24"/>
          <w:szCs w:val="24"/>
        </w:rPr>
        <w:t>Golgi apparatus</w:t>
      </w:r>
      <w:r w:rsidR="00225431">
        <w:rPr>
          <w:rFonts w:ascii="Times New Roman" w:hAnsi="Times New Roman" w:cs="Times New Roman"/>
          <w:sz w:val="24"/>
          <w:szCs w:val="24"/>
        </w:rPr>
        <w:tab/>
      </w:r>
      <w:r w:rsidR="00225431">
        <w:rPr>
          <w:rFonts w:ascii="Times New Roman" w:hAnsi="Times New Roman" w:cs="Times New Roman"/>
          <w:sz w:val="24"/>
          <w:szCs w:val="24"/>
        </w:rPr>
        <w:tab/>
      </w:r>
      <w:r w:rsidR="00225431">
        <w:rPr>
          <w:rFonts w:ascii="Times New Roman" w:hAnsi="Times New Roman" w:cs="Times New Roman"/>
          <w:sz w:val="24"/>
          <w:szCs w:val="24"/>
        </w:rPr>
        <w:tab/>
      </w:r>
      <w:r w:rsidR="00225431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>D. rough ER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513E7">
        <w:rPr>
          <w:rFonts w:ascii="Times New Roman" w:hAnsi="Times New Roman" w:cs="Times New Roman"/>
          <w:sz w:val="24"/>
          <w:szCs w:val="24"/>
        </w:rPr>
        <w:t xml:space="preserve">. The organelle responsible for producing energy is the 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nucleus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C. mitochondria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B. Golgi apparatus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>D. chloroplast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Pr="003513E7">
        <w:rPr>
          <w:rFonts w:ascii="Times New Roman" w:hAnsi="Times New Roman" w:cs="Times New Roman"/>
          <w:sz w:val="24"/>
          <w:szCs w:val="24"/>
        </w:rPr>
        <w:t>. Which of the following is a list of organelles found in plant cells but not animal cells?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>A. cell wall, plastids and vacuoles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 xml:space="preserve">C. cell wall, </w:t>
      </w:r>
      <w:proofErr w:type="spellStart"/>
      <w:r w:rsidRPr="003513E7">
        <w:rPr>
          <w:rFonts w:ascii="Times New Roman" w:hAnsi="Times New Roman" w:cs="Times New Roman"/>
          <w:sz w:val="24"/>
          <w:szCs w:val="24"/>
        </w:rPr>
        <w:t>lysosomes</w:t>
      </w:r>
      <w:proofErr w:type="spellEnd"/>
      <w:r w:rsidRPr="003513E7">
        <w:rPr>
          <w:rFonts w:ascii="Times New Roman" w:hAnsi="Times New Roman" w:cs="Times New Roman"/>
          <w:sz w:val="24"/>
          <w:szCs w:val="24"/>
        </w:rPr>
        <w:t xml:space="preserve"> and plastids</w:t>
      </w:r>
    </w:p>
    <w:p w:rsidR="003513E7" w:rsidRP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3E7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Pr="003513E7">
        <w:rPr>
          <w:rFonts w:ascii="Times New Roman" w:hAnsi="Times New Roman" w:cs="Times New Roman"/>
          <w:sz w:val="24"/>
          <w:szCs w:val="24"/>
        </w:rPr>
        <w:t>centrioles</w:t>
      </w:r>
      <w:proofErr w:type="spellEnd"/>
      <w:r w:rsidRPr="003513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13E7">
        <w:rPr>
          <w:rFonts w:ascii="Times New Roman" w:hAnsi="Times New Roman" w:cs="Times New Roman"/>
          <w:sz w:val="24"/>
          <w:szCs w:val="24"/>
        </w:rPr>
        <w:t>lysosomes</w:t>
      </w:r>
      <w:proofErr w:type="spellEnd"/>
      <w:r w:rsidRPr="003513E7">
        <w:rPr>
          <w:rFonts w:ascii="Times New Roman" w:hAnsi="Times New Roman" w:cs="Times New Roman"/>
          <w:sz w:val="24"/>
          <w:szCs w:val="24"/>
        </w:rPr>
        <w:t xml:space="preserve"> and plastids</w:t>
      </w:r>
      <w:r w:rsidRPr="003513E7">
        <w:rPr>
          <w:rFonts w:ascii="Times New Roman" w:hAnsi="Times New Roman" w:cs="Times New Roman"/>
          <w:sz w:val="24"/>
          <w:szCs w:val="24"/>
        </w:rPr>
        <w:tab/>
      </w:r>
      <w:r w:rsidRPr="003513E7">
        <w:rPr>
          <w:rFonts w:ascii="Times New Roman" w:hAnsi="Times New Roman" w:cs="Times New Roman"/>
          <w:sz w:val="24"/>
          <w:szCs w:val="24"/>
        </w:rPr>
        <w:tab/>
        <w:t xml:space="preserve">D. cell wall, vacuoles and </w:t>
      </w:r>
      <w:proofErr w:type="spellStart"/>
      <w:r w:rsidRPr="003513E7">
        <w:rPr>
          <w:rFonts w:ascii="Times New Roman" w:hAnsi="Times New Roman" w:cs="Times New Roman"/>
          <w:sz w:val="24"/>
          <w:szCs w:val="24"/>
        </w:rPr>
        <w:t>centrioles</w:t>
      </w:r>
      <w:proofErr w:type="spellEnd"/>
    </w:p>
    <w:p w:rsidR="003513E7" w:rsidRDefault="003513E7" w:rsidP="00351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13E7" w:rsidRDefault="003513E7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r w:rsidR="00225431">
        <w:rPr>
          <w:rFonts w:ascii="Times New Roman" w:hAnsi="Times New Roman" w:cs="Times New Roman"/>
          <w:sz w:val="24"/>
          <w:szCs w:val="24"/>
        </w:rPr>
        <w:t xml:space="preserve">The organelle responsible for digesting unwanted material in the cell is the </w:t>
      </w:r>
    </w:p>
    <w:p w:rsidR="00225431" w:rsidRDefault="00225431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centriole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ribosome</w:t>
      </w:r>
    </w:p>
    <w:p w:rsidR="00225431" w:rsidRDefault="00225431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</w:rPr>
        <w:t>lysosome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nucleolus</w:t>
      </w:r>
    </w:p>
    <w:p w:rsidR="007C4792" w:rsidRDefault="007C4792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792" w:rsidRDefault="007C4792" w:rsidP="0035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792" w:rsidRDefault="007C4792" w:rsidP="007C479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The Chemical Basis for Life and Basic Biological Principles Review Answers</w:t>
      </w:r>
    </w:p>
    <w:p w:rsidR="007C4792" w:rsidRDefault="007C4792" w:rsidP="007C4792">
      <w:pPr>
        <w:jc w:val="center"/>
        <w:rPr>
          <w:rFonts w:ascii="Times New Roman" w:hAnsi="Times New Roman" w:cs="Times New Roman"/>
          <w:b/>
          <w:sz w:val="28"/>
        </w:rPr>
      </w:pP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C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13. D</w:t>
      </w: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B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14. C</w:t>
      </w: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15. A</w:t>
      </w: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D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16. A</w:t>
      </w: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17. D</w:t>
      </w: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C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18. C</w:t>
      </w: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19. B</w:t>
      </w: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 D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20. D</w:t>
      </w: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 B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21. C</w:t>
      </w: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 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22. C</w:t>
      </w: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 D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23. A</w:t>
      </w:r>
    </w:p>
    <w:p w:rsid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792" w:rsidRPr="007C4792" w:rsidRDefault="007C4792" w:rsidP="007C479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B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24. B</w:t>
      </w:r>
    </w:p>
    <w:p w:rsidR="007C4792" w:rsidRPr="007C4792" w:rsidRDefault="007C4792" w:rsidP="007C4792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sectPr w:rsidR="007C4792" w:rsidRPr="007C4792" w:rsidSect="003513E7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7834"/>
    <w:multiLevelType w:val="hybridMultilevel"/>
    <w:tmpl w:val="43881C62"/>
    <w:lvl w:ilvl="0" w:tplc="BF5CE15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A03746"/>
    <w:multiLevelType w:val="hybridMultilevel"/>
    <w:tmpl w:val="512A0CD8"/>
    <w:lvl w:ilvl="0" w:tplc="1DD6E0F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CDA0843"/>
    <w:multiLevelType w:val="hybridMultilevel"/>
    <w:tmpl w:val="6B147A72"/>
    <w:lvl w:ilvl="0" w:tplc="9EE41016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1B02BFC"/>
    <w:multiLevelType w:val="hybridMultilevel"/>
    <w:tmpl w:val="2C681F80"/>
    <w:lvl w:ilvl="0" w:tplc="5A54C41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58662E7"/>
    <w:multiLevelType w:val="hybridMultilevel"/>
    <w:tmpl w:val="39304E18"/>
    <w:lvl w:ilvl="0" w:tplc="92205DC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513E7"/>
    <w:rsid w:val="00225431"/>
    <w:rsid w:val="003513E7"/>
    <w:rsid w:val="007C4792"/>
    <w:rsid w:val="00AF3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4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3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Hampton Township School District</Company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2013-05-08T15:37:00Z</dcterms:created>
  <dcterms:modified xsi:type="dcterms:W3CDTF">2013-05-08T17:52:00Z</dcterms:modified>
</cp:coreProperties>
</file>